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0C" w:rsidRPr="00E04A0C" w:rsidRDefault="00E04A0C" w:rsidP="00E04A0C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olor w:val="7030A0"/>
          <w:sz w:val="52"/>
          <w:szCs w:val="52"/>
          <w:lang w:eastAsia="ru-RU"/>
        </w:rPr>
      </w:pPr>
      <w:r w:rsidRPr="00E04A0C">
        <w:rPr>
          <w:rFonts w:ascii="Arial" w:eastAsia="Times New Roman" w:hAnsi="Arial" w:cs="Arial"/>
          <w:b/>
          <w:bCs/>
          <w:color w:val="7030A0"/>
          <w:sz w:val="52"/>
          <w:szCs w:val="52"/>
          <w:lang w:eastAsia="ru-RU"/>
        </w:rPr>
        <w:t>Расписание ОГЭ -2019 9 класс</w:t>
      </w:r>
    </w:p>
    <w:p w:rsidR="00E04A0C" w:rsidRPr="00E04A0C" w:rsidRDefault="00E04A0C" w:rsidP="00E04A0C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E04A0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Основной срок</w:t>
      </w:r>
    </w:p>
    <w:p w:rsidR="00E04A0C" w:rsidRPr="00E04A0C" w:rsidRDefault="00E04A0C" w:rsidP="00E04A0C">
      <w:pPr>
        <w:numPr>
          <w:ilvl w:val="0"/>
          <w:numId w:val="1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13 февраля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(ср) Итоговое собеседование по русскому языку.</w:t>
      </w:r>
    </w:p>
    <w:p w:rsidR="00E04A0C" w:rsidRPr="00E04A0C" w:rsidRDefault="00E04A0C" w:rsidP="00E04A0C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E04A0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Основной период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25 мая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сб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иностранные языки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28 мая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иностранные языки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30 мая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чт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русский язык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 июня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сб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обществознание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4 июня 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обществознание, биология, информатика и ИКТ, литература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8 июня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сб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физика, информатика и ИКТ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11 июня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математика</w:t>
      </w:r>
    </w:p>
    <w:p w:rsidR="00E04A0C" w:rsidRPr="00E04A0C" w:rsidRDefault="00E04A0C" w:rsidP="00E04A0C">
      <w:pPr>
        <w:numPr>
          <w:ilvl w:val="0"/>
          <w:numId w:val="2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14 июня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история, химия, география, физика</w:t>
      </w:r>
    </w:p>
    <w:p w:rsidR="00E04A0C" w:rsidRPr="00E04A0C" w:rsidRDefault="00E04A0C" w:rsidP="00E04A0C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E04A0C" w:rsidRPr="00E04A0C" w:rsidRDefault="00E04A0C" w:rsidP="00E04A0C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i/>
          <w:iCs/>
          <w:color w:val="000000"/>
          <w:sz w:val="28"/>
          <w:szCs w:val="28"/>
          <w:lang w:eastAsia="ru-RU"/>
        </w:rPr>
        <w:t>Резервные дни:</w:t>
      </w:r>
    </w:p>
    <w:p w:rsidR="00E04A0C" w:rsidRPr="00E04A0C" w:rsidRDefault="00E04A0C" w:rsidP="00E04A0C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25 июня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русский язык</w:t>
      </w:r>
    </w:p>
    <w:p w:rsidR="00E04A0C" w:rsidRPr="00E04A0C" w:rsidRDefault="00E04A0C" w:rsidP="00E04A0C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26 июня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(ср) — химия, история, биология, иностранные языки</w:t>
      </w:r>
    </w:p>
    <w:p w:rsidR="00E04A0C" w:rsidRPr="00E04A0C" w:rsidRDefault="00E04A0C" w:rsidP="00E04A0C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27 июня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чт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литература, физика, обществознание</w:t>
      </w:r>
      <w:bookmarkStart w:id="0" w:name="_GoBack"/>
      <w:bookmarkEnd w:id="0"/>
    </w:p>
    <w:p w:rsidR="00E04A0C" w:rsidRPr="00E04A0C" w:rsidRDefault="00E04A0C" w:rsidP="00E04A0C">
      <w:pPr>
        <w:numPr>
          <w:ilvl w:val="0"/>
          <w:numId w:val="3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 июля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пн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по всем предметам</w:t>
      </w:r>
    </w:p>
    <w:p w:rsidR="00E04A0C" w:rsidRPr="00E04A0C" w:rsidRDefault="00E04A0C" w:rsidP="00E04A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A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E04A0C" w:rsidRPr="00E04A0C" w:rsidRDefault="00E04A0C" w:rsidP="00E04A0C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E04A0C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Дополнительный период (сентябрьские сроки)</w:t>
      </w:r>
    </w:p>
    <w:p w:rsidR="00E04A0C" w:rsidRPr="00E04A0C" w:rsidRDefault="00E04A0C" w:rsidP="00E04A0C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3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русский язык</w:t>
      </w:r>
    </w:p>
    <w:p w:rsidR="00E04A0C" w:rsidRPr="00E04A0C" w:rsidRDefault="00E04A0C" w:rsidP="00E04A0C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6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математика</w:t>
      </w:r>
    </w:p>
    <w:p w:rsidR="00E04A0C" w:rsidRPr="00E04A0C" w:rsidRDefault="00E04A0C" w:rsidP="00E04A0C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9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пн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история, биология, физика, география</w:t>
      </w:r>
    </w:p>
    <w:p w:rsidR="00E04A0C" w:rsidRPr="00E04A0C" w:rsidRDefault="00E04A0C" w:rsidP="00E04A0C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11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(ср) — обществознание, химия, информатика и ИКТ, литература</w:t>
      </w:r>
    </w:p>
    <w:p w:rsidR="00E04A0C" w:rsidRPr="00E04A0C" w:rsidRDefault="00E04A0C" w:rsidP="00E04A0C">
      <w:pPr>
        <w:numPr>
          <w:ilvl w:val="0"/>
          <w:numId w:val="4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13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иностранные языки</w:t>
      </w:r>
    </w:p>
    <w:p w:rsidR="00E04A0C" w:rsidRPr="00E04A0C" w:rsidRDefault="00E04A0C" w:rsidP="00E04A0C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E04A0C" w:rsidRPr="00E04A0C" w:rsidRDefault="00E04A0C" w:rsidP="00E04A0C">
      <w:pPr>
        <w:shd w:val="clear" w:color="auto" w:fill="FFFFFF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i/>
          <w:iCs/>
          <w:color w:val="000000"/>
          <w:sz w:val="28"/>
          <w:szCs w:val="28"/>
          <w:lang w:eastAsia="ru-RU"/>
        </w:rPr>
        <w:t>Резервный день: </w:t>
      </w:r>
    </w:p>
    <w:p w:rsidR="00E04A0C" w:rsidRPr="00E04A0C" w:rsidRDefault="00E04A0C" w:rsidP="00E04A0C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16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пн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 русский язык</w:t>
      </w:r>
    </w:p>
    <w:p w:rsidR="00E04A0C" w:rsidRPr="00E04A0C" w:rsidRDefault="00E04A0C" w:rsidP="00E04A0C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17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вт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история, биология, физика, география</w:t>
      </w:r>
    </w:p>
    <w:p w:rsidR="00E04A0C" w:rsidRPr="00E04A0C" w:rsidRDefault="00E04A0C" w:rsidP="00E04A0C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18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(ср) — математика</w:t>
      </w:r>
    </w:p>
    <w:p w:rsidR="00E04A0C" w:rsidRPr="00E04A0C" w:rsidRDefault="00E04A0C" w:rsidP="00E04A0C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19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чт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обществознание, химия, информатика и ИКТ, литература</w:t>
      </w:r>
    </w:p>
    <w:p w:rsidR="00E04A0C" w:rsidRPr="00E04A0C" w:rsidRDefault="00E04A0C" w:rsidP="00E04A0C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20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пт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иностранные языки</w:t>
      </w:r>
    </w:p>
    <w:p w:rsidR="00E04A0C" w:rsidRPr="00E04A0C" w:rsidRDefault="00E04A0C" w:rsidP="00E04A0C">
      <w:pPr>
        <w:numPr>
          <w:ilvl w:val="0"/>
          <w:numId w:val="5"/>
        </w:numPr>
        <w:shd w:val="clear" w:color="auto" w:fill="FFFFFF"/>
        <w:spacing w:after="75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E04A0C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lang w:eastAsia="ru-RU"/>
        </w:rPr>
        <w:t>21 сентября</w:t>
      </w:r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сб</w:t>
      </w:r>
      <w:proofErr w:type="spellEnd"/>
      <w:r w:rsidRPr="00E04A0C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— по всем предметам</w:t>
      </w:r>
    </w:p>
    <w:p w:rsidR="00E04A0C" w:rsidRPr="00E04A0C" w:rsidRDefault="00E04A0C" w:rsidP="00E04A0C">
      <w:pPr>
        <w:shd w:val="clear" w:color="auto" w:fill="FFFFFF"/>
        <w:spacing w:after="75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</w:p>
    <w:p w:rsidR="00B32581" w:rsidRPr="00E04A0C" w:rsidRDefault="00B32581">
      <w:pPr>
        <w:rPr>
          <w:sz w:val="28"/>
          <w:szCs w:val="28"/>
        </w:rPr>
      </w:pPr>
    </w:p>
    <w:sectPr w:rsidR="00B32581" w:rsidRPr="00E04A0C" w:rsidSect="00E04A0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406E"/>
    <w:multiLevelType w:val="multilevel"/>
    <w:tmpl w:val="D6D4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15AE8"/>
    <w:multiLevelType w:val="multilevel"/>
    <w:tmpl w:val="6BF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05048"/>
    <w:multiLevelType w:val="multilevel"/>
    <w:tmpl w:val="671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C32E1"/>
    <w:multiLevelType w:val="multilevel"/>
    <w:tmpl w:val="61E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531C7"/>
    <w:multiLevelType w:val="multilevel"/>
    <w:tmpl w:val="DA08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26"/>
    <w:rsid w:val="007D3626"/>
    <w:rsid w:val="00B32581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12CE-4ADE-4E39-BFB7-AB76AF2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2018-12-10T06:19:00Z</cp:lastPrinted>
  <dcterms:created xsi:type="dcterms:W3CDTF">2018-12-10T06:15:00Z</dcterms:created>
  <dcterms:modified xsi:type="dcterms:W3CDTF">2018-12-10T06:19:00Z</dcterms:modified>
</cp:coreProperties>
</file>